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102-65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bau und Dachdeckerarbeiten Promenadenschule Jülich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Holzbau, Zimmerer- und Dachdeckerarbeit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